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3405" w14:textId="5252874B" w:rsidR="005F16F3" w:rsidRPr="00435C1D" w:rsidRDefault="005F16F3" w:rsidP="005F16F3">
      <w:pPr>
        <w:autoSpaceDE w:val="0"/>
        <w:autoSpaceDN w:val="0"/>
        <w:adjustRightInd w:val="0"/>
        <w:spacing w:line="216" w:lineRule="atLeast"/>
        <w:ind w:right="-426"/>
        <w:rPr>
          <w:rFonts w:ascii="Arial" w:hAnsi="Arial" w:cs="Arial"/>
          <w:b/>
          <w:i/>
          <w:iCs/>
          <w:sz w:val="28"/>
          <w:szCs w:val="28"/>
        </w:rPr>
      </w:pPr>
      <w:r w:rsidRPr="00435C1D">
        <w:rPr>
          <w:rFonts w:ascii="Arial" w:hAnsi="Arial" w:cs="Arial"/>
          <w:b/>
          <w:i/>
          <w:iCs/>
          <w:sz w:val="28"/>
          <w:szCs w:val="28"/>
        </w:rPr>
        <w:t>Jahresbericht 202</w:t>
      </w:r>
      <w:r w:rsidR="00F31D1B" w:rsidRPr="00435C1D">
        <w:rPr>
          <w:rFonts w:ascii="Arial" w:hAnsi="Arial" w:cs="Arial"/>
          <w:b/>
          <w:i/>
          <w:iCs/>
          <w:sz w:val="28"/>
          <w:szCs w:val="28"/>
        </w:rPr>
        <w:t>2</w:t>
      </w:r>
      <w:r w:rsidRPr="00435C1D">
        <w:rPr>
          <w:rFonts w:ascii="Arial" w:hAnsi="Arial" w:cs="Arial"/>
          <w:b/>
          <w:i/>
          <w:iCs/>
          <w:sz w:val="28"/>
          <w:szCs w:val="28"/>
        </w:rPr>
        <w:t xml:space="preserve"> des Präsidenten</w:t>
      </w:r>
    </w:p>
    <w:p w14:paraId="4C692DD5" w14:textId="77777777" w:rsidR="005F16F3" w:rsidRDefault="005F16F3" w:rsidP="005F16F3">
      <w:pPr>
        <w:autoSpaceDE w:val="0"/>
        <w:autoSpaceDN w:val="0"/>
        <w:adjustRightInd w:val="0"/>
        <w:spacing w:line="216" w:lineRule="atLeast"/>
        <w:ind w:right="-426"/>
        <w:rPr>
          <w:rFonts w:ascii="Arial" w:hAnsi="Arial" w:cs="Arial"/>
          <w:b/>
        </w:rPr>
      </w:pPr>
    </w:p>
    <w:p w14:paraId="6CD41640" w14:textId="40E7BE98" w:rsidR="008F740E" w:rsidRDefault="00F31D1B" w:rsidP="00F31D1B">
      <w:pPr>
        <w:autoSpaceDE w:val="0"/>
        <w:autoSpaceDN w:val="0"/>
        <w:adjustRightInd w:val="0"/>
        <w:spacing w:line="216" w:lineRule="atLeast"/>
        <w:ind w:right="-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Die ersten Monate des Jahres 2022 waren immer noch geprägt von der Corona-Pandemie. Darum konnten wir den Freudentag des 11. Januars an </w:t>
      </w:r>
      <w:proofErr w:type="gramStart"/>
      <w:r>
        <w:rPr>
          <w:rFonts w:ascii="Arial" w:hAnsi="Arial" w:cs="Arial"/>
          <w:bCs/>
        </w:rPr>
        <w:t xml:space="preserve">dem </w:t>
      </w:r>
      <w:r w:rsidRPr="000E116E">
        <w:rPr>
          <w:rFonts w:ascii="Arial" w:hAnsi="Arial" w:cs="Arial"/>
          <w:b/>
        </w:rPr>
        <w:t>Florian</w:t>
      </w:r>
      <w:proofErr w:type="gramEnd"/>
      <w:r>
        <w:rPr>
          <w:rFonts w:ascii="Arial" w:hAnsi="Arial" w:cs="Arial"/>
          <w:bCs/>
        </w:rPr>
        <w:t xml:space="preserve"> glanzvoll als erster SP-Mann zum Präsidenten des Stadtparlamentes gewählt</w:t>
      </w:r>
      <w:r w:rsidR="00D301CE">
        <w:rPr>
          <w:rFonts w:ascii="Arial" w:hAnsi="Arial" w:cs="Arial"/>
          <w:bCs/>
        </w:rPr>
        <w:t xml:space="preserve"> wurde,</w:t>
      </w:r>
      <w:r>
        <w:rPr>
          <w:rFonts w:ascii="Arial" w:hAnsi="Arial" w:cs="Arial"/>
          <w:bCs/>
        </w:rPr>
        <w:t xml:space="preserve"> nicht feiern. </w:t>
      </w:r>
      <w:r w:rsidR="00D301CE">
        <w:rPr>
          <w:rFonts w:ascii="Arial" w:hAnsi="Arial" w:cs="Arial"/>
          <w:bCs/>
        </w:rPr>
        <w:t xml:space="preserve">Bei </w:t>
      </w:r>
      <w:r w:rsidR="00F46A30">
        <w:rPr>
          <w:rFonts w:ascii="Arial" w:hAnsi="Arial" w:cs="Arial"/>
          <w:bCs/>
        </w:rPr>
        <w:t>unserer</w:t>
      </w:r>
      <w:r w:rsidR="00D301CE">
        <w:rPr>
          <w:rFonts w:ascii="Arial" w:hAnsi="Arial" w:cs="Arial"/>
          <w:bCs/>
        </w:rPr>
        <w:t xml:space="preserve"> </w:t>
      </w:r>
      <w:proofErr w:type="spellStart"/>
      <w:r w:rsidR="00D301CE">
        <w:rPr>
          <w:rFonts w:ascii="Arial" w:hAnsi="Arial" w:cs="Arial"/>
          <w:bCs/>
        </w:rPr>
        <w:t>Eisbrecherin</w:t>
      </w:r>
      <w:proofErr w:type="spellEnd"/>
      <w:r w:rsidR="00D301C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Monika </w:t>
      </w:r>
      <w:r w:rsidR="00D301CE">
        <w:rPr>
          <w:rFonts w:ascii="Arial" w:hAnsi="Arial" w:cs="Arial"/>
          <w:bCs/>
        </w:rPr>
        <w:t>war das noch ein schwieriges Unterfangen.</w:t>
      </w:r>
      <w:r w:rsidR="008F740E">
        <w:rPr>
          <w:rFonts w:ascii="Arial" w:hAnsi="Arial" w:cs="Arial"/>
          <w:bCs/>
        </w:rPr>
        <w:br/>
        <w:t>Auch auf die Neujahrsbegrüssung mussten wir erneut verzichten.</w:t>
      </w:r>
      <w:r>
        <w:rPr>
          <w:rFonts w:ascii="Arial" w:hAnsi="Arial" w:cs="Arial"/>
          <w:bCs/>
        </w:rPr>
        <w:t xml:space="preserve"> </w:t>
      </w:r>
    </w:p>
    <w:p w14:paraId="43D644DF" w14:textId="13F62D9B" w:rsidR="00BC2F1B" w:rsidRDefault="00BC2F1B" w:rsidP="00F31D1B">
      <w:pPr>
        <w:autoSpaceDE w:val="0"/>
        <w:autoSpaceDN w:val="0"/>
        <w:adjustRightInd w:val="0"/>
        <w:spacing w:line="216" w:lineRule="atLeast"/>
        <w:ind w:right="-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Bedeutsam ist hingegen, dass am 11. Januar </w:t>
      </w:r>
      <w:r w:rsidRPr="000E116E">
        <w:rPr>
          <w:rFonts w:ascii="Arial" w:hAnsi="Arial" w:cs="Arial"/>
          <w:b/>
        </w:rPr>
        <w:t>Marco</w:t>
      </w:r>
      <w:r>
        <w:rPr>
          <w:rFonts w:ascii="Arial" w:hAnsi="Arial" w:cs="Arial"/>
          <w:bCs/>
        </w:rPr>
        <w:t xml:space="preserve"> Broger als Nachfolger von Monika zum ersten Mal im Stadtparlament mitwirkte und </w:t>
      </w:r>
      <w:r w:rsidRPr="000E116E">
        <w:rPr>
          <w:rFonts w:ascii="Arial" w:hAnsi="Arial" w:cs="Arial"/>
          <w:b/>
        </w:rPr>
        <w:t>Werner</w:t>
      </w:r>
      <w:r>
        <w:rPr>
          <w:rFonts w:ascii="Arial" w:hAnsi="Arial" w:cs="Arial"/>
          <w:bCs/>
        </w:rPr>
        <w:t xml:space="preserve"> Bischofberger von Monika das Fraktionspräsidium überna</w:t>
      </w:r>
      <w:r w:rsidR="000138BE">
        <w:rPr>
          <w:rFonts w:ascii="Arial" w:hAnsi="Arial" w:cs="Arial"/>
          <w:bCs/>
        </w:rPr>
        <w:t>h</w:t>
      </w:r>
      <w:r>
        <w:rPr>
          <w:rFonts w:ascii="Arial" w:hAnsi="Arial" w:cs="Arial"/>
          <w:bCs/>
        </w:rPr>
        <w:t>m.</w:t>
      </w:r>
    </w:p>
    <w:p w14:paraId="435996BC" w14:textId="25C5F752" w:rsidR="00F31D1B" w:rsidRDefault="008F740E" w:rsidP="00F31D1B">
      <w:pPr>
        <w:autoSpaceDE w:val="0"/>
        <w:autoSpaceDN w:val="0"/>
        <w:adjustRightInd w:val="0"/>
        <w:spacing w:line="216" w:lineRule="atLeast"/>
        <w:ind w:right="-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Immerhin konnten wir die</w:t>
      </w:r>
      <w:r w:rsidR="00F31D1B">
        <w:rPr>
          <w:rFonts w:ascii="Arial" w:hAnsi="Arial" w:cs="Arial"/>
          <w:bCs/>
        </w:rPr>
        <w:t xml:space="preserve"> Wahlfeier </w:t>
      </w:r>
      <w:r w:rsidR="00BC2F1B">
        <w:rPr>
          <w:rFonts w:ascii="Arial" w:hAnsi="Arial" w:cs="Arial"/>
          <w:bCs/>
        </w:rPr>
        <w:t xml:space="preserve">für Florian </w:t>
      </w:r>
      <w:r>
        <w:rPr>
          <w:rFonts w:ascii="Arial" w:hAnsi="Arial" w:cs="Arial"/>
          <w:bCs/>
        </w:rPr>
        <w:t xml:space="preserve">dann </w:t>
      </w:r>
      <w:r w:rsidR="00F31D1B">
        <w:rPr>
          <w:rFonts w:ascii="Arial" w:hAnsi="Arial" w:cs="Arial"/>
          <w:bCs/>
        </w:rPr>
        <w:t xml:space="preserve">am Di. 5. Juli </w:t>
      </w:r>
      <w:r>
        <w:rPr>
          <w:rFonts w:ascii="Arial" w:hAnsi="Arial" w:cs="Arial"/>
          <w:bCs/>
        </w:rPr>
        <w:t xml:space="preserve">nach der Parlamentssitzung nachholen und freuten uns über rege Teilnahme der interessierten Bevölkerung. </w:t>
      </w:r>
    </w:p>
    <w:p w14:paraId="246ACC58" w14:textId="7CFC40E6" w:rsidR="007078C9" w:rsidRDefault="007078C9" w:rsidP="002D48CC">
      <w:pPr>
        <w:autoSpaceDE w:val="0"/>
        <w:autoSpaceDN w:val="0"/>
        <w:adjustRightInd w:val="0"/>
        <w:spacing w:line="216" w:lineRule="atLeast"/>
        <w:ind w:right="-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Am </w:t>
      </w:r>
      <w:r w:rsidR="008F740E">
        <w:rPr>
          <w:rFonts w:ascii="Arial" w:hAnsi="Arial" w:cs="Arial"/>
          <w:bCs/>
        </w:rPr>
        <w:t>11</w:t>
      </w:r>
      <w:r>
        <w:rPr>
          <w:rFonts w:ascii="Arial" w:hAnsi="Arial" w:cs="Arial"/>
          <w:bCs/>
        </w:rPr>
        <w:t xml:space="preserve">. Mai </w:t>
      </w:r>
      <w:r w:rsidR="008F740E">
        <w:rPr>
          <w:rFonts w:ascii="Arial" w:hAnsi="Arial" w:cs="Arial"/>
          <w:bCs/>
        </w:rPr>
        <w:t>führten wir</w:t>
      </w:r>
      <w:r>
        <w:rPr>
          <w:rFonts w:ascii="Arial" w:hAnsi="Arial" w:cs="Arial"/>
          <w:bCs/>
        </w:rPr>
        <w:t xml:space="preserve"> unsere HV </w:t>
      </w:r>
      <w:r w:rsidR="008F740E">
        <w:rPr>
          <w:rFonts w:ascii="Arial" w:hAnsi="Arial" w:cs="Arial"/>
          <w:bCs/>
        </w:rPr>
        <w:t>im Schwarzen Adler (Gossauer Stube) durch</w:t>
      </w:r>
      <w:r>
        <w:rPr>
          <w:rFonts w:ascii="Arial" w:hAnsi="Arial" w:cs="Arial"/>
          <w:bCs/>
        </w:rPr>
        <w:t xml:space="preserve">. </w:t>
      </w:r>
      <w:r w:rsidR="008F740E">
        <w:rPr>
          <w:rFonts w:ascii="Arial" w:hAnsi="Arial" w:cs="Arial"/>
          <w:bCs/>
        </w:rPr>
        <w:t>Die Beteiligung war überdurchschnittlich</w:t>
      </w:r>
      <w:r w:rsidR="001E527A">
        <w:rPr>
          <w:rFonts w:ascii="Arial" w:hAnsi="Arial" w:cs="Arial"/>
          <w:bCs/>
        </w:rPr>
        <w:t xml:space="preserve"> gut</w:t>
      </w:r>
      <w:r w:rsidR="008F740E">
        <w:rPr>
          <w:rFonts w:ascii="Arial" w:hAnsi="Arial" w:cs="Arial"/>
          <w:bCs/>
        </w:rPr>
        <w:t xml:space="preserve">. </w:t>
      </w:r>
    </w:p>
    <w:p w14:paraId="54CC5C9B" w14:textId="2C6140B7" w:rsidR="00950782" w:rsidRDefault="00950782" w:rsidP="002D48CC">
      <w:pPr>
        <w:autoSpaceDE w:val="0"/>
        <w:autoSpaceDN w:val="0"/>
        <w:adjustRightInd w:val="0"/>
        <w:spacing w:line="216" w:lineRule="atLeast"/>
        <w:ind w:right="-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Am </w:t>
      </w:r>
      <w:r w:rsidR="00BC2F1B">
        <w:rPr>
          <w:rFonts w:ascii="Arial" w:hAnsi="Arial" w:cs="Arial"/>
          <w:bCs/>
        </w:rPr>
        <w:t>29</w:t>
      </w:r>
      <w:r>
        <w:rPr>
          <w:rFonts w:ascii="Arial" w:hAnsi="Arial" w:cs="Arial"/>
          <w:bCs/>
        </w:rPr>
        <w:t xml:space="preserve">. August </w:t>
      </w:r>
      <w:r w:rsidR="00D301CE">
        <w:rPr>
          <w:rFonts w:ascii="Arial" w:hAnsi="Arial" w:cs="Arial"/>
          <w:bCs/>
        </w:rPr>
        <w:t>trafen</w:t>
      </w:r>
      <w:r w:rsidR="00BC2F1B">
        <w:rPr>
          <w:rFonts w:ascii="Arial" w:hAnsi="Arial" w:cs="Arial"/>
          <w:bCs/>
        </w:rPr>
        <w:t xml:space="preserve"> wir </w:t>
      </w:r>
      <w:r w:rsidR="00D301CE">
        <w:rPr>
          <w:rFonts w:ascii="Arial" w:hAnsi="Arial" w:cs="Arial"/>
          <w:bCs/>
        </w:rPr>
        <w:t xml:space="preserve">uns zu </w:t>
      </w:r>
      <w:r w:rsidR="00BC2F1B">
        <w:rPr>
          <w:rFonts w:ascii="Arial" w:hAnsi="Arial" w:cs="Arial"/>
          <w:bCs/>
        </w:rPr>
        <w:t xml:space="preserve">unseren traditionellen </w:t>
      </w:r>
      <w:r w:rsidR="00BC2F1B" w:rsidRPr="00BC2F1B">
        <w:rPr>
          <w:rFonts w:ascii="Arial" w:hAnsi="Arial" w:cs="Arial"/>
          <w:b/>
        </w:rPr>
        <w:t>Stadtspaziergang</w:t>
      </w:r>
      <w:r w:rsidR="00BC2F1B">
        <w:rPr>
          <w:rFonts w:ascii="Arial" w:hAnsi="Arial" w:cs="Arial"/>
          <w:bCs/>
        </w:rPr>
        <w:t xml:space="preserve">. Diesmal zum Thema Betreuungsangebote (Jugendtreff – Kita Kirchstrasse – </w:t>
      </w:r>
      <w:r w:rsidR="00BC2F1B" w:rsidRPr="00BC2F1B">
        <w:rPr>
          <w:rFonts w:ascii="Arial" w:hAnsi="Arial" w:cs="Arial"/>
          <w:bCs/>
        </w:rPr>
        <w:t>Alters- und Pflegeheim</w:t>
      </w:r>
      <w:r w:rsidR="00BC2F1B">
        <w:rPr>
          <w:rFonts w:ascii="Arial" w:hAnsi="Arial" w:cs="Arial"/>
          <w:bCs/>
        </w:rPr>
        <w:t xml:space="preserve"> Schwalbe</w:t>
      </w:r>
      <w:r w:rsidR="00BC2F1B" w:rsidRPr="00BC2F1B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–</w:t>
      </w:r>
      <w:r w:rsidR="00BC2F1B">
        <w:rPr>
          <w:rFonts w:ascii="Arial" w:hAnsi="Arial" w:cs="Arial"/>
          <w:bCs/>
        </w:rPr>
        <w:t>Sehr</w:t>
      </w:r>
      <w:r>
        <w:rPr>
          <w:rFonts w:ascii="Arial" w:hAnsi="Arial" w:cs="Arial"/>
          <w:bCs/>
        </w:rPr>
        <w:t xml:space="preserve"> gut besucht (ca</w:t>
      </w:r>
      <w:r w:rsidR="00EA1738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2</w:t>
      </w:r>
      <w:r w:rsidR="00BC2F1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Pers.) Interessante Führung – gute Stimmung! </w:t>
      </w:r>
    </w:p>
    <w:p w14:paraId="039B04E1" w14:textId="6E3ECFE2" w:rsidR="008822E3" w:rsidRDefault="00BC2F1B" w:rsidP="002D48CC">
      <w:pPr>
        <w:autoSpaceDE w:val="0"/>
        <w:autoSpaceDN w:val="0"/>
        <w:adjustRightInd w:val="0"/>
        <w:spacing w:line="216" w:lineRule="atLeast"/>
        <w:ind w:right="-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Im</w:t>
      </w:r>
      <w:r w:rsidR="008822E3">
        <w:rPr>
          <w:rFonts w:ascii="Arial" w:hAnsi="Arial" w:cs="Arial"/>
          <w:bCs/>
        </w:rPr>
        <w:t xml:space="preserve"> </w:t>
      </w:r>
      <w:r w:rsidR="00E728A5">
        <w:rPr>
          <w:rFonts w:ascii="Arial" w:hAnsi="Arial" w:cs="Arial"/>
          <w:bCs/>
        </w:rPr>
        <w:t xml:space="preserve">Dezember </w:t>
      </w:r>
      <w:r>
        <w:rPr>
          <w:rFonts w:ascii="Arial" w:hAnsi="Arial" w:cs="Arial"/>
          <w:bCs/>
        </w:rPr>
        <w:t xml:space="preserve">geht das </w:t>
      </w:r>
      <w:r w:rsidRPr="000138BE">
        <w:rPr>
          <w:rFonts w:ascii="Arial" w:hAnsi="Arial" w:cs="Arial"/>
          <w:b/>
        </w:rPr>
        <w:t>Präsidialjahr</w:t>
      </w:r>
      <w:r>
        <w:rPr>
          <w:rFonts w:ascii="Arial" w:hAnsi="Arial" w:cs="Arial"/>
          <w:bCs/>
        </w:rPr>
        <w:t xml:space="preserve"> von Florian zu Ende. Er hat alle Sitzungen sehr gewissenha</w:t>
      </w:r>
      <w:r w:rsidR="000138BE">
        <w:rPr>
          <w:rFonts w:ascii="Arial" w:hAnsi="Arial" w:cs="Arial"/>
          <w:bCs/>
        </w:rPr>
        <w:t>f</w:t>
      </w:r>
      <w:r>
        <w:rPr>
          <w:rFonts w:ascii="Arial" w:hAnsi="Arial" w:cs="Arial"/>
          <w:bCs/>
        </w:rPr>
        <w:t xml:space="preserve">t vorbereitet und </w:t>
      </w:r>
      <w:r w:rsidR="000138BE">
        <w:rPr>
          <w:rFonts w:ascii="Arial" w:hAnsi="Arial" w:cs="Arial"/>
          <w:bCs/>
        </w:rPr>
        <w:t>souverän geleitet. Dafür gebührt ihm unsere Anerkennung, unser Dank und ein grosser Applaus!</w:t>
      </w:r>
    </w:p>
    <w:p w14:paraId="0EA578C2" w14:textId="52BC89EB" w:rsidR="005F16F3" w:rsidRPr="00184B44" w:rsidRDefault="006F1386" w:rsidP="00184B44">
      <w:pPr>
        <w:autoSpaceDE w:val="0"/>
        <w:autoSpaceDN w:val="0"/>
        <w:adjustRightInd w:val="0"/>
        <w:ind w:right="-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  <w:t xml:space="preserve">Mit verschiedenen Medienmitteilungen und </w:t>
      </w:r>
      <w:r w:rsidR="00D301CE">
        <w:rPr>
          <w:rFonts w:ascii="Arial" w:hAnsi="Arial" w:cs="Arial"/>
          <w:bCs/>
        </w:rPr>
        <w:t>unserer</w:t>
      </w:r>
      <w:r>
        <w:rPr>
          <w:rFonts w:ascii="Arial" w:hAnsi="Arial" w:cs="Arial"/>
          <w:bCs/>
        </w:rPr>
        <w:t xml:space="preserve"> sehr engagierten Stadtparlamentsfraktion haben wir </w:t>
      </w:r>
      <w:r w:rsidR="00D301CE">
        <w:rPr>
          <w:rFonts w:ascii="Arial" w:hAnsi="Arial" w:cs="Arial"/>
          <w:bCs/>
        </w:rPr>
        <w:t xml:space="preserve">auch </w:t>
      </w:r>
      <w:proofErr w:type="gramStart"/>
      <w:r w:rsidR="00D301CE">
        <w:rPr>
          <w:rFonts w:ascii="Arial" w:hAnsi="Arial" w:cs="Arial"/>
          <w:bCs/>
        </w:rPr>
        <w:t>im 2022</w:t>
      </w:r>
      <w:proofErr w:type="gramEnd"/>
      <w:r w:rsidR="00D301C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zur Entwicklung unserer Stadt beigetragen.</w:t>
      </w:r>
      <w:r w:rsidR="00184B44">
        <w:rPr>
          <w:rFonts w:ascii="Arial" w:hAnsi="Arial" w:cs="Arial"/>
          <w:bCs/>
        </w:rPr>
        <w:br/>
      </w:r>
      <w:r w:rsidR="005F16F3">
        <w:rPr>
          <w:rFonts w:ascii="Arial" w:hAnsi="Arial" w:cs="Arial"/>
        </w:rPr>
        <w:t>Dafür möchte ich mich erneut bei allen recht herzlich bedanken.</w:t>
      </w:r>
    </w:p>
    <w:p w14:paraId="07715E8A" w14:textId="77777777" w:rsidR="00E211F3" w:rsidRDefault="00E211F3" w:rsidP="005F16F3">
      <w:pPr>
        <w:autoSpaceDE w:val="0"/>
        <w:autoSpaceDN w:val="0"/>
        <w:adjustRightInd w:val="0"/>
        <w:spacing w:line="216" w:lineRule="atLeast"/>
        <w:ind w:right="-426"/>
        <w:rPr>
          <w:rFonts w:ascii="Arial" w:hAnsi="Arial" w:cs="Arial"/>
          <w:b/>
          <w:bCs/>
        </w:rPr>
      </w:pPr>
    </w:p>
    <w:p w14:paraId="3009411C" w14:textId="4F2988C9" w:rsidR="005F16F3" w:rsidRPr="006A7B24" w:rsidRDefault="00711E4E" w:rsidP="005F16F3">
      <w:pPr>
        <w:autoSpaceDE w:val="0"/>
        <w:autoSpaceDN w:val="0"/>
        <w:adjustRightInd w:val="0"/>
        <w:spacing w:line="216" w:lineRule="atLeast"/>
        <w:ind w:right="-426"/>
        <w:rPr>
          <w:rFonts w:ascii="Arial" w:hAnsi="Arial" w:cs="Arial"/>
          <w:b/>
          <w:bCs/>
        </w:rPr>
      </w:pPr>
      <w:r w:rsidRPr="006A7B24">
        <w:rPr>
          <w:rFonts w:ascii="Arial" w:hAnsi="Arial" w:cs="Arial"/>
          <w:b/>
          <w:bCs/>
        </w:rPr>
        <w:t>Aktuelles</w:t>
      </w:r>
    </w:p>
    <w:p w14:paraId="6C0D27B9" w14:textId="0C4CCFC7" w:rsidR="00711E4E" w:rsidRDefault="000138BE" w:rsidP="006A7B2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16" w:lineRule="atLeast"/>
        <w:ind w:right="-567"/>
        <w:rPr>
          <w:rFonts w:ascii="Arial" w:hAnsi="Arial" w:cs="Arial"/>
        </w:rPr>
      </w:pPr>
      <w:r>
        <w:rPr>
          <w:rFonts w:ascii="Arial" w:hAnsi="Arial" w:cs="Arial"/>
        </w:rPr>
        <w:t>18. Juni: Ersatzwahl Stadtrat – Unterstützung für Florian</w:t>
      </w:r>
      <w:r>
        <w:rPr>
          <w:rFonts w:ascii="Arial" w:hAnsi="Arial" w:cs="Arial"/>
        </w:rPr>
        <w:br/>
        <w:t>Klimaschutzgesetz</w:t>
      </w:r>
    </w:p>
    <w:p w14:paraId="6A7F3DC1" w14:textId="327BDC73" w:rsidR="00711E4E" w:rsidRDefault="000138BE" w:rsidP="00711E4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16" w:lineRule="atLeast"/>
        <w:ind w:right="-426"/>
        <w:rPr>
          <w:rFonts w:ascii="Arial" w:hAnsi="Arial" w:cs="Arial"/>
        </w:rPr>
      </w:pPr>
      <w:r>
        <w:rPr>
          <w:rFonts w:ascii="Arial" w:hAnsi="Arial" w:cs="Arial"/>
        </w:rPr>
        <w:t>Referendum gegen Kapazitätsausbauten der Autobahnen (STEP 2023)</w:t>
      </w:r>
      <w:r>
        <w:rPr>
          <w:rFonts w:ascii="Arial" w:hAnsi="Arial" w:cs="Arial"/>
        </w:rPr>
        <w:br/>
        <w:t>Verein gegen den Autobahnanschluss</w:t>
      </w:r>
      <w:r w:rsidR="00711E4E">
        <w:rPr>
          <w:rFonts w:ascii="Arial" w:hAnsi="Arial" w:cs="Arial"/>
        </w:rPr>
        <w:t xml:space="preserve"> Güterbahnhof </w:t>
      </w:r>
      <w:r w:rsidR="006A7B24">
        <w:rPr>
          <w:rFonts w:ascii="Arial" w:hAnsi="Arial" w:cs="Arial"/>
        </w:rPr>
        <w:t>SG</w:t>
      </w:r>
    </w:p>
    <w:p w14:paraId="0A2AD20A" w14:textId="2E2D82E4" w:rsidR="006A7B24" w:rsidRDefault="000138BE" w:rsidP="00711E4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16" w:lineRule="atLeast"/>
        <w:ind w:right="-426"/>
        <w:rPr>
          <w:rFonts w:ascii="Arial" w:hAnsi="Arial" w:cs="Arial"/>
        </w:rPr>
      </w:pPr>
      <w:r>
        <w:rPr>
          <w:rFonts w:ascii="Arial" w:hAnsi="Arial" w:cs="Arial"/>
        </w:rPr>
        <w:t>Einsprache</w:t>
      </w:r>
      <w:r w:rsidR="006A7B24">
        <w:rPr>
          <w:rFonts w:ascii="Arial" w:hAnsi="Arial" w:cs="Arial"/>
        </w:rPr>
        <w:t xml:space="preserve"> der Migros </w:t>
      </w:r>
      <w:r>
        <w:rPr>
          <w:rFonts w:ascii="Arial" w:hAnsi="Arial" w:cs="Arial"/>
        </w:rPr>
        <w:t>gegen die Velovorzugsrote Lerchenstrasse - Haldenstrasse</w:t>
      </w:r>
    </w:p>
    <w:p w14:paraId="38088370" w14:textId="77777777" w:rsidR="006A7B24" w:rsidRDefault="006A7B24" w:rsidP="005F16F3">
      <w:pPr>
        <w:autoSpaceDE w:val="0"/>
        <w:autoSpaceDN w:val="0"/>
        <w:adjustRightInd w:val="0"/>
        <w:spacing w:line="216" w:lineRule="atLeast"/>
        <w:ind w:right="-426"/>
        <w:rPr>
          <w:rFonts w:ascii="Arial" w:hAnsi="Arial" w:cs="Arial"/>
          <w:b/>
        </w:rPr>
      </w:pPr>
    </w:p>
    <w:p w14:paraId="6E139A06" w14:textId="2BCC8593" w:rsidR="005F16F3" w:rsidRDefault="005F16F3" w:rsidP="005F16F3">
      <w:pPr>
        <w:autoSpaceDE w:val="0"/>
        <w:autoSpaceDN w:val="0"/>
        <w:adjustRightInd w:val="0"/>
        <w:spacing w:line="216" w:lineRule="atLeast"/>
        <w:ind w:right="-426"/>
        <w:rPr>
          <w:rFonts w:ascii="Arial" w:hAnsi="Arial" w:cs="Arial"/>
          <w:b/>
        </w:rPr>
      </w:pPr>
      <w:r w:rsidRPr="00485271">
        <w:rPr>
          <w:rFonts w:ascii="Arial" w:hAnsi="Arial" w:cs="Arial"/>
          <w:b/>
        </w:rPr>
        <w:t>Ausblick</w:t>
      </w:r>
      <w:r w:rsidR="000138BE">
        <w:rPr>
          <w:rFonts w:ascii="Arial" w:hAnsi="Arial" w:cs="Arial"/>
          <w:b/>
        </w:rPr>
        <w:t xml:space="preserve"> </w:t>
      </w:r>
    </w:p>
    <w:p w14:paraId="3A114650" w14:textId="6BAD0F04" w:rsidR="003E6D37" w:rsidRPr="003E6D37" w:rsidRDefault="003E6D37" w:rsidP="003E6D37">
      <w:pPr>
        <w:autoSpaceDE w:val="0"/>
        <w:autoSpaceDN w:val="0"/>
        <w:adjustRightInd w:val="0"/>
        <w:spacing w:line="216" w:lineRule="atLeast"/>
        <w:ind w:right="-426"/>
        <w:rPr>
          <w:rFonts w:ascii="Arial" w:hAnsi="Arial" w:cs="Arial"/>
        </w:rPr>
      </w:pPr>
      <w:r w:rsidRPr="003E6D37">
        <w:rPr>
          <w:rFonts w:ascii="Arial" w:hAnsi="Arial" w:cs="Arial"/>
          <w:bCs/>
        </w:rPr>
        <w:t>Gossau kommt nicht vom Fleck</w:t>
      </w:r>
      <w:r>
        <w:rPr>
          <w:rFonts w:ascii="Arial" w:hAnsi="Arial" w:cs="Arial"/>
          <w:bCs/>
        </w:rPr>
        <w:t>!</w:t>
      </w:r>
      <w:r w:rsidRPr="003E6D3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3E6D37">
        <w:rPr>
          <w:rFonts w:ascii="Arial" w:hAnsi="Arial" w:cs="Arial"/>
        </w:rPr>
        <w:t>Leider gilt dieses Fazit weiterhin. Es harzt bei der Sana Fürstenland, beim Bahnhofplatz, bei der Fuss- und Veloinfrastruktur</w:t>
      </w:r>
      <w:r>
        <w:rPr>
          <w:rFonts w:ascii="Arial" w:hAnsi="Arial" w:cs="Arial"/>
        </w:rPr>
        <w:t>…</w:t>
      </w:r>
    </w:p>
    <w:p w14:paraId="4FAC9B3E" w14:textId="2E954EA5" w:rsidR="003E6D37" w:rsidRPr="003E6D37" w:rsidRDefault="003E6D37" w:rsidP="003E6D37">
      <w:pPr>
        <w:autoSpaceDE w:val="0"/>
        <w:autoSpaceDN w:val="0"/>
        <w:adjustRightInd w:val="0"/>
        <w:spacing w:line="216" w:lineRule="atLeast"/>
        <w:ind w:right="-426"/>
        <w:rPr>
          <w:rFonts w:ascii="Arial" w:hAnsi="Arial" w:cs="Arial"/>
        </w:rPr>
      </w:pPr>
      <w:r w:rsidRPr="003E6D37">
        <w:rPr>
          <w:rFonts w:ascii="Arial" w:hAnsi="Arial" w:cs="Arial"/>
        </w:rPr>
        <w:t>Im Jahre 2024 feiern wir 1200 Jahre Gossau. Ich hoffe</w:t>
      </w:r>
      <w:r>
        <w:rPr>
          <w:rFonts w:ascii="Arial" w:hAnsi="Arial" w:cs="Arial"/>
        </w:rPr>
        <w:t xml:space="preserve"> und wünsche</w:t>
      </w:r>
      <w:r w:rsidRPr="003E6D37">
        <w:rPr>
          <w:rFonts w:ascii="Arial" w:hAnsi="Arial" w:cs="Arial"/>
        </w:rPr>
        <w:t xml:space="preserve">, dass das der Stadt und seinen </w:t>
      </w:r>
      <w:proofErr w:type="spellStart"/>
      <w:proofErr w:type="gramStart"/>
      <w:r w:rsidRPr="003E6D37">
        <w:rPr>
          <w:rFonts w:ascii="Arial" w:hAnsi="Arial" w:cs="Arial"/>
        </w:rPr>
        <w:t>Einwohner:innen</w:t>
      </w:r>
      <w:proofErr w:type="spellEnd"/>
      <w:proofErr w:type="gramEnd"/>
      <w:r w:rsidRPr="003E6D37">
        <w:rPr>
          <w:rFonts w:ascii="Arial" w:hAnsi="Arial" w:cs="Arial"/>
        </w:rPr>
        <w:t xml:space="preserve"> neuen Schwung verleih</w:t>
      </w:r>
      <w:r w:rsidR="003D24D0">
        <w:rPr>
          <w:rFonts w:ascii="Arial" w:hAnsi="Arial" w:cs="Arial"/>
        </w:rPr>
        <w:t>en wird.</w:t>
      </w:r>
      <w:r w:rsidRPr="003E6D37">
        <w:rPr>
          <w:rFonts w:ascii="Arial" w:hAnsi="Arial" w:cs="Arial"/>
        </w:rPr>
        <w:t xml:space="preserve"> </w:t>
      </w:r>
    </w:p>
    <w:p w14:paraId="705B7E61" w14:textId="77777777" w:rsidR="003E6D37" w:rsidRPr="00485271" w:rsidRDefault="003E6D37" w:rsidP="005F16F3">
      <w:pPr>
        <w:autoSpaceDE w:val="0"/>
        <w:autoSpaceDN w:val="0"/>
        <w:adjustRightInd w:val="0"/>
        <w:spacing w:line="216" w:lineRule="atLeast"/>
        <w:ind w:right="-426"/>
        <w:rPr>
          <w:rFonts w:ascii="Arial" w:hAnsi="Arial" w:cs="Arial"/>
          <w:b/>
        </w:rPr>
      </w:pPr>
    </w:p>
    <w:p w14:paraId="0C0875B7" w14:textId="57C1F9D7" w:rsidR="001D5236" w:rsidRDefault="005F16F3" w:rsidP="005F16F3">
      <w:pPr>
        <w:autoSpaceDE w:val="0"/>
        <w:autoSpaceDN w:val="0"/>
        <w:adjustRightInd w:val="0"/>
        <w:spacing w:line="216" w:lineRule="atLeast"/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Um unseren politischen und gesellschaftliche Einfluss in unserer Stadt weiter zu stärken brauchen </w:t>
      </w:r>
      <w:r w:rsidR="001D5236">
        <w:rPr>
          <w:rFonts w:ascii="Arial" w:hAnsi="Arial" w:cs="Arial"/>
        </w:rPr>
        <w:t xml:space="preserve">wir mehr Mitglieder, jeden Alters und insbesondere auch </w:t>
      </w:r>
      <w:r w:rsidR="00D301CE">
        <w:rPr>
          <w:rFonts w:ascii="Arial" w:hAnsi="Arial" w:cs="Arial"/>
        </w:rPr>
        <w:t>Junge</w:t>
      </w:r>
      <w:r w:rsidR="001D5236">
        <w:rPr>
          <w:rFonts w:ascii="Arial" w:hAnsi="Arial" w:cs="Arial"/>
        </w:rPr>
        <w:t xml:space="preserve"> und Junggebliebene</w:t>
      </w:r>
      <w:r w:rsidR="00D301CE">
        <w:rPr>
          <w:rFonts w:ascii="Arial" w:hAnsi="Arial" w:cs="Arial"/>
        </w:rPr>
        <w:t>.</w:t>
      </w:r>
    </w:p>
    <w:p w14:paraId="3679F7D9" w14:textId="7A753E96" w:rsidR="005F16F3" w:rsidRDefault="001D5236" w:rsidP="00850167">
      <w:pPr>
        <w:autoSpaceDE w:val="0"/>
        <w:autoSpaceDN w:val="0"/>
        <w:adjustRightInd w:val="0"/>
        <w:spacing w:line="216" w:lineRule="atLeast"/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Ich danke euch allen herzlich für euren Einsatz und freue mich auf die weitere Zusammenarbeit. </w:t>
      </w:r>
    </w:p>
    <w:p w14:paraId="00261C99" w14:textId="77777777" w:rsidR="005F16F3" w:rsidRDefault="005F16F3" w:rsidP="005F16F3">
      <w:pPr>
        <w:autoSpaceDE w:val="0"/>
        <w:autoSpaceDN w:val="0"/>
        <w:adjustRightInd w:val="0"/>
        <w:spacing w:line="216" w:lineRule="atLeast"/>
        <w:ind w:right="-426"/>
        <w:rPr>
          <w:rFonts w:ascii="Arial" w:hAnsi="Arial" w:cs="Arial"/>
        </w:rPr>
      </w:pPr>
    </w:p>
    <w:p w14:paraId="47A85BDB" w14:textId="556A340C" w:rsidR="000C125A" w:rsidRPr="003E6D37" w:rsidRDefault="00711E4E" w:rsidP="003E6D37">
      <w:pPr>
        <w:autoSpaceDE w:val="0"/>
        <w:autoSpaceDN w:val="0"/>
        <w:adjustRightInd w:val="0"/>
        <w:spacing w:line="216" w:lineRule="atLeast"/>
        <w:ind w:right="-426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138BE">
        <w:rPr>
          <w:rFonts w:ascii="Arial" w:hAnsi="Arial" w:cs="Arial"/>
        </w:rPr>
        <w:t>0.</w:t>
      </w:r>
      <w:r w:rsidR="00850167">
        <w:rPr>
          <w:rFonts w:ascii="Arial" w:hAnsi="Arial" w:cs="Arial"/>
        </w:rPr>
        <w:t xml:space="preserve"> Mai</w:t>
      </w:r>
      <w:r w:rsidR="005F16F3">
        <w:rPr>
          <w:rFonts w:ascii="Arial" w:hAnsi="Arial" w:cs="Arial"/>
        </w:rPr>
        <w:t xml:space="preserve"> 202</w:t>
      </w:r>
      <w:r w:rsidR="000138BE">
        <w:rPr>
          <w:rFonts w:ascii="Arial" w:hAnsi="Arial" w:cs="Arial"/>
        </w:rPr>
        <w:t>3</w:t>
      </w:r>
      <w:r w:rsidR="00850167">
        <w:rPr>
          <w:rFonts w:ascii="Arial" w:hAnsi="Arial" w:cs="Arial"/>
        </w:rPr>
        <w:tab/>
      </w:r>
      <w:r w:rsidR="005F16F3">
        <w:rPr>
          <w:rFonts w:ascii="Arial" w:hAnsi="Arial" w:cs="Arial"/>
        </w:rPr>
        <w:t xml:space="preserve"> Ruedi Blumer</w:t>
      </w:r>
    </w:p>
    <w:sectPr w:rsidR="000C125A" w:rsidRPr="003E6D37" w:rsidSect="00A10F5D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F7E7E"/>
    <w:multiLevelType w:val="hybridMultilevel"/>
    <w:tmpl w:val="FE440F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236E4"/>
    <w:multiLevelType w:val="hybridMultilevel"/>
    <w:tmpl w:val="ECFAF44A"/>
    <w:lvl w:ilvl="0" w:tplc="BB207564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735182">
    <w:abstractNumId w:val="1"/>
  </w:num>
  <w:num w:numId="2" w16cid:durableId="540287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F3"/>
    <w:rsid w:val="000138BE"/>
    <w:rsid w:val="0004646F"/>
    <w:rsid w:val="000C125A"/>
    <w:rsid w:val="000E116E"/>
    <w:rsid w:val="00124502"/>
    <w:rsid w:val="001416DE"/>
    <w:rsid w:val="00184B44"/>
    <w:rsid w:val="001D5236"/>
    <w:rsid w:val="001E527A"/>
    <w:rsid w:val="002036D6"/>
    <w:rsid w:val="00295A6E"/>
    <w:rsid w:val="002D48CC"/>
    <w:rsid w:val="003264A4"/>
    <w:rsid w:val="003B1182"/>
    <w:rsid w:val="003B2353"/>
    <w:rsid w:val="003D24D0"/>
    <w:rsid w:val="003E6D37"/>
    <w:rsid w:val="003F215C"/>
    <w:rsid w:val="003F525F"/>
    <w:rsid w:val="00435C1D"/>
    <w:rsid w:val="00440103"/>
    <w:rsid w:val="00542CE9"/>
    <w:rsid w:val="0054334D"/>
    <w:rsid w:val="005F16F3"/>
    <w:rsid w:val="006A7B24"/>
    <w:rsid w:val="006F1386"/>
    <w:rsid w:val="007078C9"/>
    <w:rsid w:val="00711E4E"/>
    <w:rsid w:val="00783266"/>
    <w:rsid w:val="007B2A02"/>
    <w:rsid w:val="007E56F2"/>
    <w:rsid w:val="00850167"/>
    <w:rsid w:val="00862505"/>
    <w:rsid w:val="008822E3"/>
    <w:rsid w:val="008F740E"/>
    <w:rsid w:val="00913C25"/>
    <w:rsid w:val="00950782"/>
    <w:rsid w:val="009A365F"/>
    <w:rsid w:val="00A10F5D"/>
    <w:rsid w:val="00A500C6"/>
    <w:rsid w:val="00AD6570"/>
    <w:rsid w:val="00B23BF9"/>
    <w:rsid w:val="00B621FD"/>
    <w:rsid w:val="00B91E07"/>
    <w:rsid w:val="00BC2F1B"/>
    <w:rsid w:val="00BD3438"/>
    <w:rsid w:val="00C45C59"/>
    <w:rsid w:val="00C465B6"/>
    <w:rsid w:val="00D301CE"/>
    <w:rsid w:val="00D3220C"/>
    <w:rsid w:val="00E211F3"/>
    <w:rsid w:val="00E728A5"/>
    <w:rsid w:val="00EA1738"/>
    <w:rsid w:val="00F049F4"/>
    <w:rsid w:val="00F31D1B"/>
    <w:rsid w:val="00F46A30"/>
    <w:rsid w:val="00F5172C"/>
    <w:rsid w:val="00FA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1D4519"/>
  <w15:chartTrackingRefBased/>
  <w15:docId w15:val="{22495360-7ADC-46B3-AFDF-84F115D3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2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Blumer</dc:creator>
  <cp:keywords/>
  <dc:description/>
  <cp:lastModifiedBy>R. Blumer</cp:lastModifiedBy>
  <cp:revision>4</cp:revision>
  <cp:lastPrinted>2023-05-10T17:36:00Z</cp:lastPrinted>
  <dcterms:created xsi:type="dcterms:W3CDTF">2024-01-30T15:11:00Z</dcterms:created>
  <dcterms:modified xsi:type="dcterms:W3CDTF">2024-01-30T15:12:00Z</dcterms:modified>
</cp:coreProperties>
</file>